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IT &amp; BUSINESS AUTOMATION</w:t>
      </w:r>
    </w:p>
    <w:p>
      <w:pPr>
        <w:pStyle w:val="Title"/>
      </w:pPr>
      <w:r>
        <w:t>Write a no-code automation specification from a manual process</w:t>
      </w:r>
    </w:p>
    <w:p>
      <w:pPr>
        <w:spacing w:after="260"/>
      </w:pPr>
      <w:r>
        <w:rPr>
          <w:color w:val="657068"/>
          <w:sz w:val="22"/>
        </w:rPr>
        <w:t>A practical, step-by-step workflow for write a no-code automation specification from a manual process, with task-specific prompts, a usable output and checks before acting.</w:t>
      </w:r>
    </w:p>
    <w:p>
      <w:pPr>
        <w:pStyle w:val="Heading1"/>
      </w:pPr>
      <w:r>
        <w:t>The result</w:t>
      </w:r>
    </w:p>
    <w:p>
      <w:r>
        <w:t>A tool-neutral automation brief covering trigger, inputs, logic, approvals, exceptions, data handling and acceptance checks.</w:t>
      </w:r>
    </w:p>
    <w:p>
      <w:pPr>
        <w:pStyle w:val="Heading1"/>
      </w:pPr>
      <w:r>
        <w:t>Who this is for</w:t>
      </w:r>
    </w:p>
    <w:p>
      <w:r>
        <w:t>Operations teams and automation builders documenting a repeatable workflow</w:t>
      </w:r>
    </w:p>
    <w:p>
      <w:pPr>
        <w:pStyle w:val="Heading1"/>
      </w:pPr>
      <w:r>
        <w:t>What to provide</w:t>
      </w:r>
    </w:p>
    <w:p>
      <w:r>
        <w:t>Current process steps; process owner; systems and approved connectors; record types; volume; exceptions; permissions; success criteria. Do not paste credentials, access tokens or real sensitive records.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Map the current process, actors, systems, inputs and outputs.</w:t>
      </w:r>
    </w:p>
    <w:p>
      <w:pPr>
        <w:pStyle w:val="ListNumber"/>
      </w:pPr>
      <w:r>
        <w:t>Separate deterministic rules from judgment or approval steps.</w:t>
      </w:r>
    </w:p>
    <w:p>
      <w:pPr>
        <w:pStyle w:val="ListNumber"/>
      </w:pPr>
      <w:r>
        <w:t>Specify trigger, conditions, routing, failure handling, audit trail and data retention needs.</w:t>
      </w:r>
    </w:p>
    <w:p>
      <w:pPr>
        <w:pStyle w:val="ListNumber"/>
      </w:pPr>
      <w:r>
        <w:t>Define test cases and acceptance criteria for a safe pilot.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Stage 1 — Prepare and diagnose</w:t>
              <w:br/>
              <w:t>When to use: Before doing the work, use this stage to check source quality, definitions, scope and critical missing information.</w:t>
              <w:br/>
              <w:t>Copy and paste:</w:t>
              <w:br/>
              <w:t>You are a careful, tool-neutral assistant helping operations teams and automation builders documenting a repeatable workflow. Help me write a no-code automation specification from a manual process.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1 — Prepare and diagnose</w:t>
              <w:br/>
              <w:t>Clarify the current process and approved systems. Identify high-impact actions, sensitive data and exceptions that require human judgment.</w:t>
              <w:br/>
              <w:br/>
              <w:t>Return: A brief input check, missing-information list and any essential questions. Do not hide uncertainty. Mark missing facts as questions or placeholders.</w:t>
              <w:br/>
              <w:t>Expected output: A brief input check, missing-information list and any essential questions.</w:t>
              <w:br/>
              <w:t>Check before continuing: Check that the period, units, source and decision boundary are correct.</w:t>
              <w:br/>
              <w:br/>
              <w:t>Stage 2 — Analyze and plan</w:t>
              <w:br/>
              <w:t>When to use: Use this stage after the inputs are ready. Carry forward the Stage 1 input check and supplied material.</w:t>
              <w:br/>
              <w:t>Copy and paste:</w:t>
              <w:br/>
              <w:t>You are a careful, tool-neutral assistant helping operations teams and automation builders documenting a repeatable workflow. Help me write a no-code automation specification from a manual process.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2 — Analyze and plan</w:t>
              <w:br/>
              <w:t>Translate the process into a step table: trigger, input, rule, action, owner, exception, retry and log. Keep unknown connector capabilities as questions; do not assume a tool can do something.</w:t>
              <w:br/>
              <w:br/>
              <w:t>Return: A traceable analysis or plan with calculations, rules and uncertainty stated. Do not hide uncertainty. Mark missing facts as questions or placeholders.</w:t>
              <w:br/>
              <w:t>Expected output: A traceable analysis or plan with calculations, rules and uncertainty stated.</w:t>
              <w:br/>
              <w:t>Check before continuing: Check formulas, definitions, priorities and evidence before using the draft.</w:t>
              <w:br/>
              <w:br/>
              <w:t>Stage 3 — Produce and review</w:t>
              <w:br/>
              <w:t>When to use: Use this stage after you accept the analysis. Carry forward prior outputs and correct any facts before finalizing.</w:t>
              <w:br/>
              <w:t>Copy and paste:</w:t>
              <w:br/>
              <w:t>You are a careful, tool-neutral assistant helping operations teams and automation builders documenting a repeatable workflow. Help me write a no-code automation specification from a manual process.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3 — Produce and review</w:t>
              <w:br/>
              <w:t>Produce a tool-neutral specification, swimlane-style step sequence, required permissions, failure and rollback behavior, data handling notes, pilot scope and acceptance tests.</w:t>
              <w:br/>
              <w:br/>
              <w:t>Return: The requested draft plus assumptions, unresolved questions, a review checklist and one next action. Do not hide uncertainty. Mark missing facts as questions or placeholders.</w:t>
              <w:br/>
              <w:t>Expected output: The requested draft plus assumptions, unresolved questions, a review checklist and one next action.</w:t>
              <w:br/>
              <w:t>Check before continuing: Verify facts, policy, calculations and required human approval before acting.</w:t>
            </w:r>
          </w:p>
        </w:tc>
      </w:tr>
    </w:tbl>
    <w:p>
      <w:pPr>
        <w:pStyle w:val="Heading1"/>
      </w:pPr>
      <w:r>
        <w:t>Review before using</w:t>
      </w:r>
    </w:p>
    <w:p>
      <w:r>
        <w:t>Do not bypass security, permissions, human approvals or retention policies. Avoid unrestricted write access and credential sharing. IT/security and process owners must approve the design and test it outside production.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a no-code automation specification from a manual process | trustWF workflow pack</dc:title>
  <dc:subject>Editable AI workflow guide for IT &amp; Business Automation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