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TRAINING &amp; LEARNING DEVELOPMENT</w:t>
      </w:r>
    </w:p>
    <w:p>
      <w:pPr>
        <w:pStyle w:val="Title"/>
      </w:pPr>
      <w:r>
        <w:t>Turn an approved SOP into a microlearning lesson</w:t>
      </w:r>
    </w:p>
    <w:p>
      <w:pPr>
        <w:spacing w:after="260"/>
      </w:pPr>
      <w:r>
        <w:rPr>
          <w:color w:val="657068"/>
          <w:sz w:val="22"/>
        </w:rPr>
        <w:t>A practical, step-by-step workflow for turn an approved sop into a microlearning lesson,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short role-based lesson with measurable objective, demonstration, practice, feedback and source links to the approved SOP.</w:t>
      </w:r>
    </w:p>
    <w:p>
      <w:pPr>
        <w:pStyle w:val="Heading1"/>
      </w:pPr>
      <w:r>
        <w:t>Who this is for</w:t>
      </w:r>
    </w:p>
    <w:p>
      <w:r>
        <w:t>Workplace trainers and supervisors converting a procedure into a short lesson</w:t>
      </w:r>
    </w:p>
    <w:p>
      <w:pPr>
        <w:pStyle w:val="Heading1"/>
      </w:pPr>
      <w:r>
        <w:t>What to provide</w:t>
      </w:r>
    </w:p>
    <w:p>
      <w:r>
        <w:t>Current approved SOP; target role; learner baseline; time limit; delivery format; required safety or compliance sign-offs.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task outcome and required learner behavior from the approved SOP.</w:t>
      </w:r>
    </w:p>
    <w:p>
      <w:pPr>
        <w:pStyle w:val="ListNumber"/>
      </w:pPr>
      <w:r>
        <w:t>Break the procedure into teachable decisions or steps without changing sequence or requirements.</w:t>
      </w:r>
    </w:p>
    <w:p>
      <w:pPr>
        <w:pStyle w:val="ListNumber"/>
      </w:pPr>
      <w:r>
        <w:t>Create a short explanation, demonstration and practice activity.</w:t>
      </w:r>
    </w:p>
    <w:p>
      <w:pPr>
        <w:pStyle w:val="ListNumber"/>
      </w:pPr>
      <w:r>
        <w:t>Add a knowledge check and trainer verification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workplace trainers and supervisors converting a procedure into a short lesson. Help me turn an approved sop into a microlearning lesson.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Confirm SOP title, version, effective date, role, learning objective and any steps that must remain verbatim.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workplace trainers and supervisors converting a procedure into a short lesson. Help me turn an approved sop into a microlearning lesson.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Select only the parts needed for the measurable objective. Create a realistic practice example that does not add unapproved steps. Link each instruction to its SOP section.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workplace trainers and supervisors converting a procedure into a short lesson. Help me turn an approved sop into a microlearning lesson.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Produce a lesson plan with objective, duration, materials, teach-back or demonstration, learner practice, feedback, knowledge check, source references and reviewer fields.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simplify away safety, legal or quality controls. Keep wording traceable to the approved SOP. A process owner and qualified trainer must approve the lesson before delivery.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an approved SOP into a microlearning lesson | trustWF workflow pack</dc:title>
  <dc:subject>Editable AI workflow guide for Training &amp; Learning Development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