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Plan a networking conversation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networking conversation’,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plan a networking conversation.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Plan a networking conversation.</w:t>
              <w:br/>
              <w:br/>
              <w:t>Desired result: a practical career document or next-step plan for: plan a networking conversation.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networking conversation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