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IT &amp; BUSINESS AUTOMATION</w:t>
      </w:r>
    </w:p>
    <w:p>
      <w:pPr>
        <w:pStyle w:val="Title"/>
      </w:pPr>
      <w:r>
        <w:t>Design a human-reviewed AI document intake workflow</w:t>
      </w:r>
    </w:p>
    <w:p>
      <w:pPr>
        <w:spacing w:after="260"/>
      </w:pPr>
      <w:r>
        <w:rPr>
          <w:color w:val="657068"/>
          <w:sz w:val="22"/>
        </w:rPr>
        <w:t>A practical, step-by-step workflow for design a human-reviewed ai document intake workflow, with task-specific prompts, a usable output and checks before acting.</w:t>
      </w:r>
    </w:p>
    <w:p>
      <w:pPr>
        <w:pStyle w:val="Heading1"/>
      </w:pPr>
      <w:r>
        <w:t>The result</w:t>
      </w:r>
    </w:p>
    <w:p>
      <w:r>
        <w:t>A controlled intake design that classifies documents, extracts fields with provenance, routes exceptions and retains human approval before consequential writes.</w:t>
      </w:r>
    </w:p>
    <w:p>
      <w:pPr>
        <w:pStyle w:val="Heading1"/>
      </w:pPr>
      <w:r>
        <w:t>Who this is for</w:t>
      </w:r>
    </w:p>
    <w:p>
      <w:r>
        <w:t>Teams considering AI-assisted intake of forms, invoices or requests</w:t>
      </w:r>
    </w:p>
    <w:p>
      <w:pPr>
        <w:pStyle w:val="Heading1"/>
      </w:pPr>
      <w:r>
        <w:t>What to provide</w:t>
      </w:r>
    </w:p>
    <w:p>
      <w:r>
        <w:t>Document types; allowed data classes; required fields; source systems; confidence or exception policy; human reviewer roles; retention and access rules. Use synthetic examples only.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allowed document types, required fields and prohibited data.</w:t>
      </w:r>
    </w:p>
    <w:p>
      <w:pPr>
        <w:pStyle w:val="ListNumber"/>
      </w:pPr>
      <w:r>
        <w:t>Map extraction fields to source locations and specify uncertainty handling.</w:t>
      </w:r>
    </w:p>
    <w:p>
      <w:pPr>
        <w:pStyle w:val="ListNumber"/>
      </w:pPr>
      <w:r>
        <w:t>Design exception queues, reviewer actions and audit logging.</w:t>
      </w:r>
    </w:p>
    <w:p>
      <w:pPr>
        <w:pStyle w:val="ListNumber"/>
      </w:pPr>
      <w:r>
        <w:t>Set test cases, access controls and human approval boundaries.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Stage 1 — Prepare and diagnose</w:t>
              <w:br/>
              <w:t>When to use: Before doing the work, use this stage to check source quality, definitions, scope and critical missing information.</w:t>
              <w:br/>
              <w:t>Copy and paste:</w:t>
              <w:br/>
              <w:t>You are a careful, tool-neutral assistant helping teams considering ai-assisted intake of forms, invoices or requests. Help me design a human-reviewed ai document intake workflow.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1 — Prepare and diagnose</w:t>
              <w:br/>
              <w:t>Confirm the document purpose, data sensitivity, approved AI environment, field definitions and consequences of an error.</w:t>
              <w:br/>
              <w:br/>
              <w:t>Return: A brief input check, missing-information list and any essential questions. Do not hide uncertainty. Mark missing facts as questions or placeholders.</w:t>
              <w:br/>
              <w:t>Expected output: A brief input check, missing-information list and any essential questions.</w:t>
              <w:br/>
              <w:t>Check before continuing: Check that the period, units, source and decision boundary are correct.</w:t>
              <w:br/>
              <w:br/>
              <w:t>Stage 2 — Analyze and plan</w:t>
              <w:br/>
              <w:t>When to use: Use this stage after the inputs are ready. Carry forward the Stage 1 input check and supplied material.</w:t>
              <w:br/>
              <w:t>Copy and paste:</w:t>
              <w:br/>
              <w:t>You are a careful, tool-neutral assistant helping teams considering ai-assisted intake of forms, invoices or requests. Help me design a human-reviewed ai document intake workflow.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2 — Analyze and plan</w:t>
              <w:br/>
              <w:t>Design extraction with a source reference for each field, explicit unknown values, exception criteria and a human review step. Describe accuracy measures as targets to test, not promises.</w:t>
              <w:br/>
              <w:br/>
              <w:t>Return: A traceable analysis or plan with calculations, rules and uncertainty stated. Do not hide uncertainty. Mark missing facts as questions or placeholders.</w:t>
              <w:br/>
              <w:t>Expected output: A traceable analysis or plan with calculations, rules and uncertainty stated.</w:t>
              <w:br/>
              <w:t>Check before continuing: Check formulas, definitions, priorities and evidence before using the draft.</w:t>
              <w:br/>
              <w:br/>
              <w:t>Stage 3 — Produce and review</w:t>
              <w:br/>
              <w:t>When to use: Use this stage after you accept the analysis. Carry forward prior outputs and correct any facts before finalizing.</w:t>
              <w:br/>
              <w:t>Copy and paste:</w:t>
              <w:br/>
              <w:t>You are a careful, tool-neutral assistant helping teams considering ai-assisted intake of forms, invoices or requests. Help me design a human-reviewed ai document intake workflow. Use only the information I provide. Separate confirmed facts, assumptions and suggestions. Never invent figures, source claims, commitments or policy. Ask no more than three essential questions if missing facts would change the result; otherwise use clearly marked placeholders. Keep language plain. Remove or mask personal and confidential information before use.</w:t>
              <w:br/>
              <w:br/>
              <w:t>Context: [organization, role and situation]</w:t>
              <w:br/>
              <w:t>Source material: [paste only information you are permitted to share]</w:t>
              <w:br/>
              <w:t>Constraints or policy: [format, time, rules and approvals]</w:t>
              <w:br/>
              <w:br/>
              <w:t>Stage 3 — Produce and review</w:t>
              <w:br/>
              <w:t>Return a workflow map, field schema, exception rules, reviewer interface needs, audit events, data lifecycle notes, synthetic test set plan and launch gate.</w:t>
              <w:br/>
              <w:br/>
              <w:t>Return: The requested draft plus assumptions, unresolved questions, a review checklist and one next action. Do not hide uncertainty. Mark missing facts as questions or placeholders.</w:t>
              <w:br/>
              <w:t>Expected output: The requested draft plus assumptions, unresolved questions, a review checklist and one next action.</w:t>
              <w:br/>
              <w:t>Check before continuing: Verify facts, policy, calculations and required human approval before acting.</w:t>
            </w:r>
          </w:p>
        </w:tc>
      </w:tr>
    </w:tbl>
    <w:p>
      <w:pPr>
        <w:pStyle w:val="Heading1"/>
      </w:pPr>
      <w:r>
        <w:t>Review before using</w:t>
      </w:r>
    </w:p>
    <w:p>
      <w:r>
        <w:t>Do not use real confidential documents in an unapproved AI tool. Do not auto-approve payments, employment actions or other consequential decisions. Validate privacy, security, retention and accuracy with accountable owners.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 human-reviewed AI document intake workflow | trustWF workflow pack</dc:title>
  <dc:subject>Editable AI workflow guide for IT &amp; Business Automation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