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SOLOPRENEURS</w:t>
      </w:r>
    </w:p>
    <w:p>
      <w:pPr>
        <w:pStyle w:val="Title"/>
      </w:pPr>
      <w:r>
        <w:t>Create a newsletter sign-up offer</w:t>
      </w:r>
    </w:p>
    <w:p>
      <w:pPr>
        <w:spacing w:after="260"/>
      </w:pPr>
      <w:r>
        <w:rPr>
          <w:color w:val="657068"/>
          <w:sz w:val="22"/>
        </w:rPr>
        <w:t>A guided workflow to create a first draft of ‘Create a newsletter sign-up offer’, with context prompts, review checks and a useful next step.</w:t>
      </w:r>
    </w:p>
    <w:p>
      <w:pPr>
        <w:pStyle w:val="Heading1"/>
      </w:pPr>
      <w:r>
        <w:t>The result</w:t>
      </w:r>
    </w:p>
    <w:p>
      <w:r>
        <w:t>a concise business asset and validation step for: create a newsletter sign-up offer.</w:t>
      </w:r>
    </w:p>
    <w:p>
      <w:pPr>
        <w:pStyle w:val="Heading1"/>
      </w:pPr>
      <w:r>
        <w:t>Who this is for</w:t>
      </w:r>
    </w:p>
    <w:p>
      <w:r>
        <w:t>Solo founders, freelancers and independent professionals</w:t>
      </w:r>
    </w:p>
    <w:p>
      <w:pPr>
        <w:pStyle w:val="Heading1"/>
      </w:pPr>
      <w:r>
        <w:t>What to provide</w:t>
      </w:r>
    </w:p>
    <w:p>
      <w:r>
        <w:t>The customer problem, your offer, constraints, available time and any evidence from real conversations or sales.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Describe the customer and the problem in plain language.</w:t>
      </w:r>
    </w:p>
    <w:p>
      <w:pPr>
        <w:pStyle w:val="ListNumber"/>
      </w:pPr>
      <w:r>
        <w:t>Add your offer, constraints and evidence; label assumptions.</w:t>
      </w:r>
    </w:p>
    <w:p>
      <w:pPr>
        <w:pStyle w:val="ListNumber"/>
      </w:pPr>
      <w:r>
        <w:t>Create the working asset and choose one low-cost validation step.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solopreneurs. Help me complete this task: Create a newsletter sign-up offer.</w:t>
              <w:br/>
              <w:br/>
              <w:t>Desired result: a concise business asset and validation step for: create a newsletter sign-up offer.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Separate hypotheses from evidence. Avoid presenting market size, customer demand or projected revenue as fact without a source.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Separate hypotheses from evidence. Avoid presenting market size, customer demand or projected revenue as fact without a source.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a newsletter sign-up offer | trustWF workflow pack</dc:title>
  <dc:subject>Editable AI workflow guide for Solopreneurs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