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Build a portfolio case study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portfolio case study’,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build a portfolio case study.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Build a portfolio case study.</w:t>
              <w:br/>
              <w:br/>
              <w:t>Desired result: a practical career document or next-step plan for: build a portfolio case study.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portfolio case study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